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ED41" w14:textId="77777777" w:rsidR="008702FE" w:rsidRDefault="00EA3DA2">
      <w:pPr>
        <w:jc w:val="center"/>
      </w:pPr>
      <w:r>
        <w:rPr>
          <w:noProof/>
        </w:rPr>
        <w:drawing>
          <wp:inline distT="0" distB="0" distL="0" distR="0" wp14:anchorId="3A4D399D" wp14:editId="3FA820F7">
            <wp:extent cx="3790950" cy="1266825"/>
            <wp:effectExtent l="0" t="0" r="0" b="0"/>
            <wp:docPr id="100001" name="Picture 100001" descr="C:\Users\amayer\AppData\Local\Microsoft\Windows\Temporary Internet Files\Content.Outlook\4WOMWJFG\SWOWEA Logo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18BAA" w14:textId="77777777" w:rsidR="008702FE" w:rsidRDefault="00EA3DA2">
      <w:pPr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Presents the </w:t>
      </w:r>
      <w:proofErr w:type="gramStart"/>
      <w:r w:rsidR="00E43A8E">
        <w:rPr>
          <w:i/>
          <w:iCs/>
          <w:sz w:val="28"/>
          <w:szCs w:val="28"/>
        </w:rPr>
        <w:t xml:space="preserve">Twentieth </w:t>
      </w:r>
      <w:r>
        <w:rPr>
          <w:i/>
          <w:iCs/>
          <w:smallCaps/>
          <w:sz w:val="28"/>
          <w:szCs w:val="28"/>
        </w:rPr>
        <w:t xml:space="preserve"> A</w:t>
      </w:r>
      <w:r>
        <w:rPr>
          <w:i/>
          <w:iCs/>
          <w:sz w:val="28"/>
          <w:szCs w:val="28"/>
        </w:rPr>
        <w:t>nnual</w:t>
      </w:r>
      <w:proofErr w:type="gramEnd"/>
    </w:p>
    <w:p w14:paraId="3157C350" w14:textId="77777777" w:rsidR="008702FE" w:rsidRDefault="00EA3DA2">
      <w:pPr>
        <w:pStyle w:val="Heading5"/>
        <w:keepLines w:val="0"/>
        <w:spacing w:before="0"/>
        <w:jc w:val="center"/>
        <w:rPr>
          <w:sz w:val="36"/>
          <w:szCs w:val="36"/>
        </w:rPr>
      </w:pPr>
      <w:r>
        <w:rPr>
          <w:smallCaps/>
          <w:color w:val="auto"/>
          <w:sz w:val="36"/>
          <w:szCs w:val="36"/>
        </w:rPr>
        <w:t>SWOWEA Plant Operations Seminar</w:t>
      </w:r>
    </w:p>
    <w:p w14:paraId="0EECA3A4" w14:textId="77777777" w:rsidR="008702FE" w:rsidRDefault="00EA3DA2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&amp;</w:t>
      </w:r>
    </w:p>
    <w:p w14:paraId="274E7A4F" w14:textId="77777777" w:rsidR="008702FE" w:rsidRDefault="00EA3DA2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SWOWEA Section Meeting</w:t>
      </w:r>
    </w:p>
    <w:p w14:paraId="08B6F73A" w14:textId="77777777" w:rsidR="008702FE" w:rsidRDefault="00EA3DA2">
      <w:pPr>
        <w:jc w:val="center"/>
      </w:pPr>
      <w:r>
        <w:t>Thursday, November 1</w:t>
      </w:r>
      <w:r w:rsidR="00E43A8E">
        <w:t>7</w:t>
      </w:r>
      <w:r>
        <w:t>, 202</w:t>
      </w:r>
      <w:r w:rsidR="00E43A8E">
        <w:t>2</w:t>
      </w:r>
    </w:p>
    <w:p w14:paraId="6E372D55" w14:textId="77777777" w:rsidR="008702FE" w:rsidRDefault="008702FE">
      <w:pPr>
        <w:jc w:val="center"/>
        <w:rPr>
          <w:sz w:val="18"/>
          <w:szCs w:val="18"/>
        </w:rPr>
      </w:pPr>
    </w:p>
    <w:p w14:paraId="55D2F7BC" w14:textId="77777777" w:rsidR="008702FE" w:rsidRDefault="00EA3DA2">
      <w:pPr>
        <w:jc w:val="center"/>
        <w:rPr>
          <w:sz w:val="36"/>
          <w:szCs w:val="36"/>
        </w:rPr>
      </w:pPr>
      <w:r>
        <w:rPr>
          <w:sz w:val="36"/>
          <w:szCs w:val="36"/>
        </w:rPr>
        <w:t>Manor House</w:t>
      </w:r>
    </w:p>
    <w:p w14:paraId="1976C9D5" w14:textId="77777777" w:rsidR="008702FE" w:rsidRDefault="00EA3DA2">
      <w:pPr>
        <w:jc w:val="center"/>
        <w:rPr>
          <w:sz w:val="36"/>
          <w:szCs w:val="36"/>
        </w:rPr>
      </w:pPr>
      <w:r>
        <w:rPr>
          <w:sz w:val="36"/>
          <w:szCs w:val="36"/>
        </w:rPr>
        <w:t>7440 Mason Montgomery Road</w:t>
      </w:r>
    </w:p>
    <w:p w14:paraId="7D299E62" w14:textId="77777777" w:rsidR="008702FE" w:rsidRDefault="00EA3DA2">
      <w:pPr>
        <w:jc w:val="center"/>
        <w:rPr>
          <w:sz w:val="36"/>
          <w:szCs w:val="36"/>
        </w:rPr>
      </w:pPr>
      <w:r>
        <w:rPr>
          <w:sz w:val="36"/>
          <w:szCs w:val="36"/>
        </w:rPr>
        <w:t>Mason, Ohio 45040</w:t>
      </w:r>
    </w:p>
    <w:p w14:paraId="40AE03AC" w14:textId="77777777" w:rsidR="008702FE" w:rsidRDefault="008702FE">
      <w:pPr>
        <w:jc w:val="center"/>
        <w:rPr>
          <w:sz w:val="18"/>
          <w:szCs w:val="18"/>
        </w:rPr>
      </w:pPr>
    </w:p>
    <w:p w14:paraId="6ECFB0E1" w14:textId="77777777" w:rsidR="008702FE" w:rsidRDefault="00EA3DA2">
      <w:pPr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Hosted by</w:t>
      </w:r>
    </w:p>
    <w:p w14:paraId="30C187F3" w14:textId="77777777" w:rsidR="008702FE" w:rsidRDefault="00EA3DA2">
      <w:pPr>
        <w:jc w:val="center"/>
        <w:rPr>
          <w:sz w:val="36"/>
          <w:szCs w:val="36"/>
        </w:rPr>
      </w:pPr>
      <w:r>
        <w:rPr>
          <w:b/>
          <w:bCs/>
          <w:smallCaps/>
          <w:sz w:val="36"/>
          <w:szCs w:val="36"/>
        </w:rPr>
        <w:t>SWOWEA Plant Operations Committee</w:t>
      </w:r>
    </w:p>
    <w:p w14:paraId="0B893173" w14:textId="77777777" w:rsidR="008702FE" w:rsidRDefault="008702FE">
      <w:pPr>
        <w:jc w:val="center"/>
        <w:rPr>
          <w:b/>
          <w:bCs/>
          <w:smallCaps/>
          <w:sz w:val="36"/>
          <w:szCs w:val="36"/>
        </w:rPr>
      </w:pPr>
    </w:p>
    <w:tbl>
      <w:tblPr>
        <w:tblW w:w="91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520"/>
        <w:gridCol w:w="2340"/>
        <w:gridCol w:w="2335"/>
      </w:tblGrid>
      <w:tr w:rsidR="008702FE" w14:paraId="47C8BCD4" w14:textId="77777777" w:rsidTr="0079500A">
        <w:trPr>
          <w:jc w:val="center"/>
        </w:trPr>
        <w:tc>
          <w:tcPr>
            <w:tcW w:w="198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293AB6C9" w14:textId="77777777" w:rsidR="008702FE" w:rsidRDefault="00EA3DA2" w:rsidP="0055417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Alyssa Mayer</w:t>
            </w:r>
          </w:p>
        </w:tc>
        <w:tc>
          <w:tcPr>
            <w:tcW w:w="252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4C8304BA" w14:textId="77777777" w:rsidR="008702FE" w:rsidRDefault="00EA3D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Hazen and Sawyer</w:t>
            </w:r>
          </w:p>
        </w:tc>
        <w:tc>
          <w:tcPr>
            <w:tcW w:w="234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595926E4" w14:textId="77777777" w:rsidR="008702FE" w:rsidRDefault="00EA3D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Bryan McNutt</w:t>
            </w:r>
          </w:p>
        </w:tc>
        <w:tc>
          <w:tcPr>
            <w:tcW w:w="2335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4C35D211" w14:textId="77777777" w:rsidR="008702FE" w:rsidRDefault="00EA3D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City of Middletown</w:t>
            </w:r>
          </w:p>
        </w:tc>
      </w:tr>
      <w:tr w:rsidR="008702FE" w14:paraId="367369A8" w14:textId="77777777" w:rsidTr="0079500A">
        <w:trPr>
          <w:jc w:val="center"/>
        </w:trPr>
        <w:tc>
          <w:tcPr>
            <w:tcW w:w="198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7B00E502" w14:textId="77777777" w:rsidR="008702FE" w:rsidRDefault="00EA3DA2" w:rsidP="0055417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David Reinker</w:t>
            </w:r>
          </w:p>
        </w:tc>
        <w:tc>
          <w:tcPr>
            <w:tcW w:w="252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6C5E6F51" w14:textId="77777777" w:rsidR="008702FE" w:rsidRDefault="00EA3D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City of Miamisburg</w:t>
            </w:r>
          </w:p>
        </w:tc>
        <w:tc>
          <w:tcPr>
            <w:tcW w:w="234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7DE15E59" w14:textId="77777777" w:rsidR="008702FE" w:rsidRDefault="00EA3D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Dave Wilson</w:t>
            </w:r>
          </w:p>
        </w:tc>
        <w:tc>
          <w:tcPr>
            <w:tcW w:w="2335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49ED7A23" w14:textId="77777777" w:rsidR="008702FE" w:rsidRDefault="00EA3D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BL Anderson</w:t>
            </w:r>
          </w:p>
        </w:tc>
      </w:tr>
      <w:tr w:rsidR="008702FE" w14:paraId="1E2EBF97" w14:textId="77777777" w:rsidTr="0079500A">
        <w:trPr>
          <w:jc w:val="center"/>
        </w:trPr>
        <w:tc>
          <w:tcPr>
            <w:tcW w:w="198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04A91CD0" w14:textId="77777777" w:rsidR="008702FE" w:rsidRDefault="00EA3DA2" w:rsidP="0055417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Richard Stockton</w:t>
            </w:r>
          </w:p>
        </w:tc>
        <w:tc>
          <w:tcPr>
            <w:tcW w:w="252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66C315AD" w14:textId="77777777" w:rsidR="008702FE" w:rsidRDefault="00EA3D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Springfield</w:t>
            </w:r>
          </w:p>
        </w:tc>
        <w:tc>
          <w:tcPr>
            <w:tcW w:w="234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65237DF0" w14:textId="77777777" w:rsidR="008702FE" w:rsidRDefault="00EA3DA2">
            <w:pPr>
              <w:rPr>
                <w:color w:val="000000"/>
              </w:rPr>
            </w:pPr>
            <w:r>
              <w:rPr>
                <w:color w:val="000000"/>
              </w:rPr>
              <w:t>Jim Pelton</w:t>
            </w:r>
          </w:p>
        </w:tc>
        <w:tc>
          <w:tcPr>
            <w:tcW w:w="2335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1DA35634" w14:textId="77777777" w:rsidR="008702FE" w:rsidRDefault="00EA3D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Pelton Environmental</w:t>
            </w:r>
          </w:p>
        </w:tc>
      </w:tr>
      <w:tr w:rsidR="008702FE" w14:paraId="3379154E" w14:textId="77777777" w:rsidTr="0079500A">
        <w:trPr>
          <w:trHeight w:val="80"/>
          <w:jc w:val="center"/>
        </w:trPr>
        <w:tc>
          <w:tcPr>
            <w:tcW w:w="198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0278CE43" w14:textId="77777777" w:rsidR="008702FE" w:rsidRDefault="00EA3DA2" w:rsidP="0055417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Chris Zdinak</w:t>
            </w:r>
          </w:p>
        </w:tc>
        <w:tc>
          <w:tcPr>
            <w:tcW w:w="252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6F8DA1F9" w14:textId="77777777" w:rsidR="008702FE" w:rsidRDefault="00EA3D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MSDGC</w:t>
            </w:r>
          </w:p>
        </w:tc>
        <w:tc>
          <w:tcPr>
            <w:tcW w:w="234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278BD229" w14:textId="77777777" w:rsidR="008702FE" w:rsidRDefault="00EA3D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Connor Smith</w:t>
            </w:r>
          </w:p>
        </w:tc>
        <w:tc>
          <w:tcPr>
            <w:tcW w:w="2335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3A0A2D4F" w14:textId="77777777" w:rsidR="008702FE" w:rsidRDefault="00EA3D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Black and Veatch</w:t>
            </w:r>
          </w:p>
        </w:tc>
      </w:tr>
      <w:tr w:rsidR="008702FE" w14:paraId="6529228C" w14:textId="77777777" w:rsidTr="0079500A">
        <w:trPr>
          <w:trHeight w:val="972"/>
          <w:jc w:val="center"/>
        </w:trPr>
        <w:tc>
          <w:tcPr>
            <w:tcW w:w="198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47331080" w14:textId="77777777" w:rsidR="0055417B" w:rsidRDefault="00EA3DA2" w:rsidP="0055417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Donnie Hartman</w:t>
            </w:r>
          </w:p>
          <w:p w14:paraId="0D0CDD10" w14:textId="77777777" w:rsidR="0055417B" w:rsidRDefault="0055417B" w:rsidP="0055417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Jake Meinerding</w:t>
            </w:r>
          </w:p>
        </w:tc>
        <w:tc>
          <w:tcPr>
            <w:tcW w:w="252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41896B21" w14:textId="77777777" w:rsidR="0055417B" w:rsidRDefault="00EA3DA2" w:rsidP="0055417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Montgomery Count</w:t>
            </w:r>
            <w:r w:rsidR="0055417B">
              <w:rPr>
                <w:color w:val="000000"/>
              </w:rPr>
              <w:t>y</w:t>
            </w:r>
          </w:p>
          <w:p w14:paraId="4FDFB34B" w14:textId="77777777" w:rsidR="0055417B" w:rsidRDefault="0055417B" w:rsidP="0055417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Jones and Henry </w:t>
            </w:r>
          </w:p>
          <w:p w14:paraId="53EE2A13" w14:textId="77777777" w:rsidR="0055417B" w:rsidRDefault="0055417B" w:rsidP="0055417B">
            <w:pPr>
              <w:spacing w:line="480" w:lineRule="auto"/>
              <w:rPr>
                <w:color w:val="000000"/>
              </w:rPr>
            </w:pPr>
          </w:p>
        </w:tc>
        <w:tc>
          <w:tcPr>
            <w:tcW w:w="2340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2D0EEF8" w14:textId="77777777" w:rsidR="008702FE" w:rsidRDefault="0079500A" w:rsidP="0079500A">
            <w:pPr>
              <w:rPr>
                <w:color w:val="000000"/>
              </w:rPr>
            </w:pPr>
            <w:r>
              <w:rPr>
                <w:color w:val="000000"/>
              </w:rPr>
              <w:t xml:space="preserve">Dinesh </w:t>
            </w:r>
            <w:proofErr w:type="spellStart"/>
            <w:r>
              <w:rPr>
                <w:color w:val="000000"/>
              </w:rPr>
              <w:t>Palaniswamy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46C98A7" w14:textId="77777777" w:rsidR="008702FE" w:rsidRDefault="0079500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Jones and Henry    </w:t>
            </w:r>
          </w:p>
        </w:tc>
      </w:tr>
      <w:tr w:rsidR="008702FE" w14:paraId="30908CDC" w14:textId="77777777" w:rsidTr="0055417B">
        <w:trPr>
          <w:trHeight w:val="225"/>
          <w:jc w:val="center"/>
        </w:trPr>
        <w:tc>
          <w:tcPr>
            <w:tcW w:w="1980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61F3391" w14:textId="77777777" w:rsidR="008702FE" w:rsidRDefault="008702FE">
            <w:pPr>
              <w:rPr>
                <w:color w:val="000000"/>
              </w:rPr>
            </w:pPr>
          </w:p>
        </w:tc>
        <w:tc>
          <w:tcPr>
            <w:tcW w:w="2520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60A324B" w14:textId="77777777" w:rsidR="008702FE" w:rsidRDefault="008702FE" w:rsidP="0055417B">
            <w:pPr>
              <w:spacing w:line="480" w:lineRule="auto"/>
              <w:rPr>
                <w:color w:val="000000"/>
              </w:rPr>
            </w:pPr>
          </w:p>
        </w:tc>
        <w:tc>
          <w:tcPr>
            <w:tcW w:w="2340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0384162" w14:textId="77777777" w:rsidR="008702FE" w:rsidRDefault="008702F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3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9313A26" w14:textId="77777777" w:rsidR="008702FE" w:rsidRDefault="008702FE">
            <w:pPr>
              <w:spacing w:line="360" w:lineRule="auto"/>
              <w:rPr>
                <w:color w:val="000000"/>
              </w:rPr>
            </w:pPr>
          </w:p>
        </w:tc>
      </w:tr>
      <w:tr w:rsidR="008702FE" w14:paraId="38AE87B7" w14:textId="77777777" w:rsidTr="0055417B">
        <w:trPr>
          <w:trHeight w:val="80"/>
          <w:jc w:val="center"/>
        </w:trPr>
        <w:tc>
          <w:tcPr>
            <w:tcW w:w="1980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478B195" w14:textId="77777777" w:rsidR="008702FE" w:rsidRDefault="008702FE">
            <w:pPr>
              <w:rPr>
                <w:color w:val="000000"/>
              </w:rPr>
            </w:pPr>
          </w:p>
        </w:tc>
        <w:tc>
          <w:tcPr>
            <w:tcW w:w="2520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5417CEB" w14:textId="77777777" w:rsidR="008702FE" w:rsidRDefault="008702F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40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C620A68" w14:textId="77777777" w:rsidR="008702FE" w:rsidRDefault="008702F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3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835F2C0" w14:textId="77777777" w:rsidR="008702FE" w:rsidRDefault="008702FE">
            <w:pPr>
              <w:spacing w:line="360" w:lineRule="auto"/>
              <w:rPr>
                <w:color w:val="000000"/>
              </w:rPr>
            </w:pPr>
          </w:p>
        </w:tc>
      </w:tr>
    </w:tbl>
    <w:p w14:paraId="1A995AC3" w14:textId="77777777" w:rsidR="008702FE" w:rsidRDefault="00EA3DA2">
      <w:pPr>
        <w:jc w:val="center"/>
        <w:rPr>
          <w:sz w:val="36"/>
          <w:szCs w:val="36"/>
        </w:rPr>
      </w:pPr>
      <w:r>
        <w:rPr>
          <w:b/>
          <w:bCs/>
          <w:smallCaps/>
          <w:sz w:val="36"/>
          <w:szCs w:val="36"/>
        </w:rPr>
        <w:t>SWOWEA Executive Committee</w:t>
      </w:r>
    </w:p>
    <w:p w14:paraId="083BB82B" w14:textId="77777777" w:rsidR="008702FE" w:rsidRDefault="00E43A8E">
      <w:pPr>
        <w:spacing w:before="120"/>
        <w:ind w:left="1080" w:firstLine="720"/>
      </w:pPr>
      <w:r>
        <w:t xml:space="preserve">Justin Bahar </w:t>
      </w:r>
      <w:r w:rsidR="00EA3DA2">
        <w:tab/>
      </w:r>
      <w:r w:rsidR="00EA3DA2">
        <w:tab/>
        <w:t xml:space="preserve">President, </w:t>
      </w:r>
      <w:r w:rsidR="00B74C75">
        <w:t>MSDGC</w:t>
      </w:r>
    </w:p>
    <w:p w14:paraId="76150E7A" w14:textId="77777777" w:rsidR="008702FE" w:rsidRDefault="00E43A8E">
      <w:pPr>
        <w:spacing w:before="120"/>
        <w:ind w:left="1080" w:firstLine="720"/>
      </w:pPr>
      <w:r>
        <w:t>Kevin Stillwell</w:t>
      </w:r>
      <w:r w:rsidR="00EA3DA2">
        <w:t xml:space="preserve">                  Vice President, </w:t>
      </w:r>
      <w:r w:rsidR="00B74C75">
        <w:t xml:space="preserve">Clear Consulting </w:t>
      </w:r>
    </w:p>
    <w:p w14:paraId="20D95BC1" w14:textId="77777777" w:rsidR="008702FE" w:rsidRDefault="00B74C75">
      <w:pPr>
        <w:spacing w:before="120"/>
        <w:ind w:left="1080" w:firstLine="720"/>
      </w:pPr>
      <w:r>
        <w:t xml:space="preserve">Bryan McNutt </w:t>
      </w:r>
      <w:r w:rsidR="00E43A8E">
        <w:t xml:space="preserve">       </w:t>
      </w:r>
      <w:r>
        <w:t xml:space="preserve">           </w:t>
      </w:r>
      <w:r w:rsidR="00EA3DA2">
        <w:t xml:space="preserve">Secretary, </w:t>
      </w:r>
      <w:r>
        <w:t xml:space="preserve">City of Middletown </w:t>
      </w:r>
    </w:p>
    <w:p w14:paraId="4DA1B149" w14:textId="77777777" w:rsidR="008702FE" w:rsidRDefault="00B74C75">
      <w:pPr>
        <w:spacing w:before="120"/>
        <w:ind w:left="1080" w:firstLine="720"/>
      </w:pPr>
      <w:r>
        <w:t xml:space="preserve">Ed Smith </w:t>
      </w:r>
      <w:r w:rsidR="00EA3DA2">
        <w:tab/>
      </w:r>
      <w:r w:rsidR="00EA3DA2">
        <w:tab/>
      </w:r>
      <w:r>
        <w:t xml:space="preserve">            </w:t>
      </w:r>
      <w:r w:rsidR="00EA3DA2">
        <w:t>Treasurer, City of Mason</w:t>
      </w:r>
    </w:p>
    <w:p w14:paraId="4F1B23DF" w14:textId="77777777" w:rsidR="008702FE" w:rsidRDefault="00E43A8E">
      <w:pPr>
        <w:spacing w:before="120"/>
        <w:ind w:left="1080" w:firstLine="720"/>
      </w:pPr>
      <w:r>
        <w:t xml:space="preserve">Chris Zdinak </w:t>
      </w:r>
      <w:r w:rsidR="00EA3DA2">
        <w:tab/>
      </w:r>
      <w:r w:rsidR="00EA3DA2">
        <w:tab/>
        <w:t xml:space="preserve">1 Year Director, </w:t>
      </w:r>
      <w:r w:rsidR="00B74C75">
        <w:t>MSDGC</w:t>
      </w:r>
    </w:p>
    <w:p w14:paraId="5F3C007F" w14:textId="77777777" w:rsidR="008702FE" w:rsidRDefault="00E43A8E">
      <w:pPr>
        <w:spacing w:before="120"/>
        <w:ind w:left="1080" w:firstLine="720"/>
      </w:pPr>
      <w:r>
        <w:t xml:space="preserve">Joseph Kamalesh </w:t>
      </w:r>
      <w:r w:rsidR="00EA3DA2">
        <w:tab/>
      </w:r>
      <w:r w:rsidR="00EA3DA2">
        <w:tab/>
        <w:t xml:space="preserve">2 Year Director, </w:t>
      </w:r>
      <w:r w:rsidR="00B74C75">
        <w:t xml:space="preserve">Stantec Inc. </w:t>
      </w:r>
    </w:p>
    <w:p w14:paraId="1BEBE3DA" w14:textId="77777777" w:rsidR="008702FE" w:rsidRDefault="00E43A8E">
      <w:pPr>
        <w:spacing w:before="120"/>
        <w:ind w:left="1080" w:firstLine="720"/>
      </w:pPr>
      <w:r>
        <w:t>Travis Cooper</w:t>
      </w:r>
      <w:r w:rsidR="00EA3DA2">
        <w:tab/>
      </w:r>
      <w:r w:rsidR="00EA3DA2">
        <w:tab/>
        <w:t xml:space="preserve">3 Year Director, </w:t>
      </w:r>
      <w:r w:rsidR="00B74C75">
        <w:t xml:space="preserve">City of Fairfield </w:t>
      </w:r>
    </w:p>
    <w:p w14:paraId="4390E242" w14:textId="77777777" w:rsidR="008702FE" w:rsidRDefault="00E43A8E">
      <w:pPr>
        <w:spacing w:before="120"/>
        <w:ind w:left="1080" w:firstLine="720"/>
      </w:pPr>
      <w:r>
        <w:t>Dav</w:t>
      </w:r>
      <w:r w:rsidR="0055417B">
        <w:t>id</w:t>
      </w:r>
      <w:r>
        <w:t xml:space="preserve"> Reinker </w:t>
      </w:r>
      <w:r w:rsidR="00EA3DA2">
        <w:tab/>
      </w:r>
      <w:r w:rsidR="00EA3DA2">
        <w:tab/>
        <w:t xml:space="preserve">Past President, </w:t>
      </w:r>
      <w:r w:rsidR="00B74C75">
        <w:t xml:space="preserve">City of Miamisburg </w:t>
      </w:r>
    </w:p>
    <w:p w14:paraId="2844E36E" w14:textId="77777777" w:rsidR="008702FE" w:rsidRDefault="008702FE">
      <w:pPr>
        <w:spacing w:before="120"/>
        <w:ind w:left="1080" w:firstLine="720"/>
      </w:pPr>
    </w:p>
    <w:p w14:paraId="75D5CA8D" w14:textId="77777777" w:rsidR="008702FE" w:rsidRDefault="008702FE">
      <w:pPr>
        <w:rPr>
          <w:sz w:val="2"/>
          <w:szCs w:val="2"/>
        </w:rPr>
      </w:pP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8"/>
      </w:tblGrid>
      <w:tr w:rsidR="008702FE" w14:paraId="14984A1D" w14:textId="77777777">
        <w:trPr>
          <w:trHeight w:val="432"/>
        </w:trPr>
        <w:tc>
          <w:tcPr>
            <w:tcW w:w="10548" w:type="dxa"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86A07" w14:textId="77777777" w:rsidR="008702FE" w:rsidRDefault="00EA3DA2">
            <w:pPr>
              <w:pStyle w:val="Heading1"/>
              <w:keepLines w:val="0"/>
              <w:spacing w:before="0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FFFF"/>
                <w:sz w:val="32"/>
                <w:szCs w:val="32"/>
              </w:rPr>
              <w:t>AGENDA</w:t>
            </w:r>
          </w:p>
        </w:tc>
      </w:tr>
    </w:tbl>
    <w:p w14:paraId="315FFD86" w14:textId="77777777" w:rsidR="008702FE" w:rsidRDefault="008702FE">
      <w:pPr>
        <w:jc w:val="center"/>
        <w:rPr>
          <w:sz w:val="16"/>
          <w:szCs w:val="16"/>
        </w:rPr>
      </w:pPr>
    </w:p>
    <w:tbl>
      <w:tblPr>
        <w:tblW w:w="1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8556"/>
        <w:gridCol w:w="8724"/>
      </w:tblGrid>
      <w:tr w:rsidR="008702FE" w14:paraId="6E56F987" w14:textId="77777777" w:rsidTr="009C3687">
        <w:trPr>
          <w:trHeight w:val="495"/>
        </w:trPr>
        <w:tc>
          <w:tcPr>
            <w:tcW w:w="2340" w:type="dxa"/>
            <w:tcBorders>
              <w:bottom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4A8DBFFE" w14:textId="77777777" w:rsidR="008702FE" w:rsidRDefault="00EA3DA2">
            <w:pPr>
              <w:rPr>
                <w:color w:val="000000"/>
              </w:rPr>
            </w:pPr>
            <w:r>
              <w:rPr>
                <w:color w:val="000000"/>
              </w:rPr>
              <w:t>8:00 – 8:30 a.m.</w:t>
            </w:r>
          </w:p>
        </w:tc>
        <w:tc>
          <w:tcPr>
            <w:tcW w:w="8556" w:type="dxa"/>
            <w:tcBorders>
              <w:bottom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3B0B4399" w14:textId="77777777" w:rsidR="008702FE" w:rsidRDefault="00EA3DA2">
            <w:pPr>
              <w:rPr>
                <w:color w:val="000000"/>
              </w:rPr>
            </w:pPr>
            <w:r>
              <w:rPr>
                <w:color w:val="000000"/>
              </w:rPr>
              <w:t xml:space="preserve">Registration/Continental Breakfast                 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Magnolia Room)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D13A2" w14:textId="77777777" w:rsidR="008702FE" w:rsidRDefault="008702FE">
            <w:pPr>
              <w:rPr>
                <w:color w:val="000000"/>
              </w:rPr>
            </w:pPr>
          </w:p>
        </w:tc>
      </w:tr>
      <w:tr w:rsidR="008702FE" w14:paraId="28AF0642" w14:textId="77777777" w:rsidTr="009C3687">
        <w:trPr>
          <w:trHeight w:val="462"/>
        </w:trPr>
        <w:tc>
          <w:tcPr>
            <w:tcW w:w="10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F9B6B" w14:textId="77777777" w:rsidR="008702FE" w:rsidRDefault="00EA3DA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FFFFFF"/>
              </w:rPr>
              <w:t>Morning</w:t>
            </w:r>
          </w:p>
          <w:p w14:paraId="00EA1697" w14:textId="77777777" w:rsidR="008702FE" w:rsidRDefault="00EA3DA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FFFFFF"/>
              </w:rPr>
              <w:t xml:space="preserve">Moderator:  </w:t>
            </w:r>
            <w:r w:rsidR="00B74C75">
              <w:rPr>
                <w:b/>
                <w:bCs/>
                <w:color w:val="FFFFFF"/>
              </w:rPr>
              <w:t xml:space="preserve">Jim Pelton </w:t>
            </w:r>
          </w:p>
          <w:p w14:paraId="2F71539B" w14:textId="77777777" w:rsidR="008702FE" w:rsidRDefault="00EA3DA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FFFFFF"/>
              </w:rPr>
              <w:t>Augusta Room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1365B" w14:textId="77777777" w:rsidR="008702FE" w:rsidRDefault="008702FE">
            <w:pPr>
              <w:rPr>
                <w:color w:val="000000"/>
              </w:rPr>
            </w:pPr>
          </w:p>
        </w:tc>
      </w:tr>
      <w:tr w:rsidR="008702FE" w14:paraId="2C624E02" w14:textId="77777777" w:rsidTr="009C3687">
        <w:tc>
          <w:tcPr>
            <w:tcW w:w="2340" w:type="dxa"/>
            <w:tcBorders>
              <w:top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5D8FCEDB" w14:textId="77777777" w:rsidR="008702FE" w:rsidRDefault="00EA3DA2">
            <w:pPr>
              <w:rPr>
                <w:color w:val="000000"/>
              </w:rPr>
            </w:pPr>
            <w:r>
              <w:rPr>
                <w:color w:val="000000"/>
              </w:rPr>
              <w:t>8:30 – 9:15 a.m.</w:t>
            </w:r>
          </w:p>
        </w:tc>
        <w:tc>
          <w:tcPr>
            <w:tcW w:w="8556" w:type="dxa"/>
            <w:tcBorders>
              <w:top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70FF8494" w14:textId="77777777" w:rsidR="00B74C75" w:rsidRDefault="00E43A8E" w:rsidP="00B74C75">
            <w:pPr>
              <w:rPr>
                <w:color w:val="000000"/>
              </w:rPr>
            </w:pPr>
            <w:r w:rsidRPr="00B74C75">
              <w:rPr>
                <w:iCs/>
                <w:color w:val="000000"/>
              </w:rPr>
              <w:t>Telemetry Upgrades for 90 MSDGC Remote Pump Station Sites</w:t>
            </w:r>
            <w:r w:rsidR="00B74C75" w:rsidRPr="00B74C75">
              <w:rPr>
                <w:iCs/>
                <w:color w:val="000000"/>
              </w:rPr>
              <w:t xml:space="preserve">:                    </w:t>
            </w:r>
            <w:r w:rsidR="009C3687">
              <w:rPr>
                <w:iCs/>
                <w:color w:val="000000"/>
              </w:rPr>
              <w:t xml:space="preserve">  </w:t>
            </w:r>
            <w:r w:rsidR="00B74C75" w:rsidRPr="00B74C75">
              <w:rPr>
                <w:iCs/>
                <w:color w:val="000000"/>
              </w:rPr>
              <w:t xml:space="preserve">Emmanuel </w:t>
            </w:r>
            <w:proofErr w:type="spellStart"/>
            <w:r w:rsidR="00B74C75" w:rsidRPr="00B74C75">
              <w:rPr>
                <w:iCs/>
                <w:color w:val="000000"/>
              </w:rPr>
              <w:t>Ojo</w:t>
            </w:r>
            <w:proofErr w:type="spellEnd"/>
            <w:r w:rsidR="00B74C75" w:rsidRPr="00B74C75">
              <w:rPr>
                <w:iCs/>
                <w:color w:val="000000"/>
              </w:rPr>
              <w:t xml:space="preserve"> - </w:t>
            </w:r>
            <w:r w:rsidRPr="00B74C75">
              <w:rPr>
                <w:iCs/>
                <w:color w:val="000000"/>
              </w:rPr>
              <w:t>MSDGC</w:t>
            </w:r>
            <w:r w:rsidR="00B74C75">
              <w:rPr>
                <w:i/>
                <w:iCs/>
                <w:color w:val="000000"/>
              </w:rPr>
              <w:t xml:space="preserve"> </w:t>
            </w:r>
            <w:proofErr w:type="gramStart"/>
            <w:r w:rsidR="00B74C75">
              <w:rPr>
                <w:i/>
                <w:iCs/>
                <w:color w:val="000000"/>
              </w:rPr>
              <w:t xml:space="preserve">   </w:t>
            </w:r>
            <w:r w:rsidR="00B74C75">
              <w:rPr>
                <w:color w:val="000000"/>
              </w:rPr>
              <w:t>(</w:t>
            </w:r>
            <w:proofErr w:type="gramEnd"/>
            <w:r w:rsidR="00B74C75">
              <w:rPr>
                <w:color w:val="000000"/>
              </w:rPr>
              <w:t xml:space="preserve">OWEA- XXXXXX-OM -0.75 </w:t>
            </w:r>
            <w:proofErr w:type="spellStart"/>
            <w:r w:rsidR="00B74C75">
              <w:rPr>
                <w:color w:val="000000"/>
              </w:rPr>
              <w:t>hr</w:t>
            </w:r>
            <w:proofErr w:type="spellEnd"/>
            <w:r w:rsidR="00B74C75">
              <w:rPr>
                <w:color w:val="000000"/>
              </w:rPr>
              <w:t xml:space="preserve">)             </w:t>
            </w:r>
          </w:p>
          <w:p w14:paraId="158E2232" w14:textId="77777777" w:rsidR="008702FE" w:rsidRDefault="008702FE" w:rsidP="00E43A8E">
            <w:pPr>
              <w:ind w:left="528" w:hanging="528"/>
              <w:rPr>
                <w:color w:val="00000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29888" w14:textId="77777777" w:rsidR="008702FE" w:rsidRDefault="008702FE">
            <w:pPr>
              <w:rPr>
                <w:color w:val="000000"/>
              </w:rPr>
            </w:pPr>
          </w:p>
        </w:tc>
      </w:tr>
      <w:tr w:rsidR="008702FE" w14:paraId="0A309FD2" w14:textId="77777777" w:rsidTr="009C3687">
        <w:trPr>
          <w:trHeight w:val="387"/>
        </w:trPr>
        <w:tc>
          <w:tcPr>
            <w:tcW w:w="2340" w:type="dxa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25769D5" w14:textId="77777777" w:rsidR="008702FE" w:rsidRDefault="008702FE">
            <w:pPr>
              <w:rPr>
                <w:color w:val="000000"/>
              </w:rPr>
            </w:pPr>
          </w:p>
        </w:tc>
        <w:tc>
          <w:tcPr>
            <w:tcW w:w="8556" w:type="dxa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E83F8AD" w14:textId="77777777" w:rsidR="008702FE" w:rsidRDefault="008702FE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7FF0F" w14:textId="77777777" w:rsidR="008702FE" w:rsidRDefault="008702FE">
            <w:pPr>
              <w:rPr>
                <w:color w:val="000000"/>
              </w:rPr>
            </w:pPr>
          </w:p>
        </w:tc>
      </w:tr>
      <w:tr w:rsidR="008702FE" w14:paraId="5B3650C7" w14:textId="77777777" w:rsidTr="009C3687">
        <w:trPr>
          <w:trHeight w:val="80"/>
        </w:trPr>
        <w:tc>
          <w:tcPr>
            <w:tcW w:w="2340" w:type="dxa"/>
            <w:tcBorders>
              <w:top w:val="single" w:sz="4" w:space="0" w:color="auto"/>
              <w:bottom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066FE5B4" w14:textId="77777777" w:rsidR="008702FE" w:rsidRDefault="00EA3DA2">
            <w:pPr>
              <w:rPr>
                <w:color w:val="000000"/>
              </w:rPr>
            </w:pPr>
            <w:r>
              <w:rPr>
                <w:color w:val="000000"/>
              </w:rPr>
              <w:t xml:space="preserve">9:15 – </w:t>
            </w:r>
            <w:r w:rsidR="00E43A8E">
              <w:rPr>
                <w:color w:val="000000"/>
              </w:rPr>
              <w:t>10:00</w:t>
            </w:r>
            <w:r>
              <w:rPr>
                <w:color w:val="000000"/>
              </w:rPr>
              <w:t xml:space="preserve"> a.m.</w:t>
            </w:r>
          </w:p>
          <w:p w14:paraId="0DCBD687" w14:textId="77777777" w:rsidR="008702FE" w:rsidRDefault="008702FE">
            <w:pPr>
              <w:rPr>
                <w:color w:val="000000"/>
              </w:rPr>
            </w:pPr>
          </w:p>
        </w:tc>
        <w:tc>
          <w:tcPr>
            <w:tcW w:w="8556" w:type="dxa"/>
            <w:tcBorders>
              <w:top w:val="single" w:sz="4" w:space="0" w:color="auto"/>
              <w:bottom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5FF1ABFE" w14:textId="77777777" w:rsidR="008702FE" w:rsidRDefault="00E43A8E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Implementing Phase 1 of an Integrated Long- Term Control Plan</w:t>
            </w:r>
            <w:r w:rsidR="00B74C75">
              <w:rPr>
                <w:bCs/>
                <w:color w:val="000000"/>
              </w:rPr>
              <w:t xml:space="preserve">:     </w:t>
            </w:r>
            <w:r w:rsidR="00B74C75">
              <w:rPr>
                <w:b/>
                <w:bCs/>
                <w:color w:val="000000"/>
              </w:rPr>
              <w:t xml:space="preserve">                         </w:t>
            </w:r>
            <w:r w:rsidR="009C3687">
              <w:rPr>
                <w:b/>
                <w:bCs/>
                <w:color w:val="000000"/>
              </w:rPr>
              <w:t xml:space="preserve">   </w:t>
            </w:r>
            <w:r w:rsidR="00B74C75" w:rsidRPr="00B74C75">
              <w:rPr>
                <w:bCs/>
                <w:color w:val="000000"/>
              </w:rPr>
              <w:t>Scott Phipps</w:t>
            </w:r>
            <w:r w:rsidR="00B74C75">
              <w:rPr>
                <w:bCs/>
                <w:color w:val="000000"/>
              </w:rPr>
              <w:t xml:space="preserve"> -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Hazen and </w:t>
            </w:r>
            <w:proofErr w:type="gramStart"/>
            <w:r>
              <w:rPr>
                <w:bCs/>
                <w:color w:val="000000"/>
              </w:rPr>
              <w:t xml:space="preserve">Sawyer  </w:t>
            </w:r>
            <w:r w:rsidR="00EA3DA2">
              <w:rPr>
                <w:color w:val="000000"/>
              </w:rPr>
              <w:t>(</w:t>
            </w:r>
            <w:proofErr w:type="gramEnd"/>
            <w:r w:rsidR="00EA3DA2">
              <w:rPr>
                <w:color w:val="000000"/>
              </w:rPr>
              <w:t>OWEA- XXXXXX-OM -0.</w:t>
            </w:r>
            <w:r>
              <w:rPr>
                <w:color w:val="000000"/>
              </w:rPr>
              <w:t>75</w:t>
            </w:r>
            <w:r w:rsidR="00EA3DA2">
              <w:rPr>
                <w:color w:val="000000"/>
              </w:rPr>
              <w:t xml:space="preserve"> </w:t>
            </w:r>
            <w:proofErr w:type="spellStart"/>
            <w:r w:rsidR="00EA3DA2">
              <w:rPr>
                <w:color w:val="000000"/>
              </w:rPr>
              <w:t>hr</w:t>
            </w:r>
            <w:proofErr w:type="spellEnd"/>
            <w:r w:rsidR="00EA3DA2">
              <w:rPr>
                <w:color w:val="000000"/>
              </w:rPr>
              <w:t xml:space="preserve">)   </w:t>
            </w:r>
            <w:r>
              <w:rPr>
                <w:color w:val="000000"/>
              </w:rPr>
              <w:t xml:space="preserve">           </w:t>
            </w:r>
            <w:r w:rsidR="00EA3DA2">
              <w:rPr>
                <w:color w:val="000000"/>
              </w:rPr>
              <w:t xml:space="preserve">            </w:t>
            </w:r>
          </w:p>
          <w:p w14:paraId="55601CE4" w14:textId="77777777" w:rsidR="008702FE" w:rsidRDefault="00EA3D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14D10" w14:textId="77777777" w:rsidR="008702FE" w:rsidRDefault="00E43A8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</w:tr>
      <w:tr w:rsidR="008702FE" w14:paraId="194B337D" w14:textId="77777777" w:rsidTr="009C3687">
        <w:trPr>
          <w:trHeight w:val="387"/>
        </w:trPr>
        <w:tc>
          <w:tcPr>
            <w:tcW w:w="2340" w:type="dxa"/>
            <w:tcBorders>
              <w:bottom w:val="single" w:sz="6" w:space="0" w:color="000000"/>
            </w:tcBorders>
            <w:shd w:val="clear" w:color="auto" w:fill="93CDDC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4DC5C6B2" w14:textId="77777777" w:rsidR="008702FE" w:rsidRDefault="00E43A8E">
            <w:pPr>
              <w:rPr>
                <w:color w:val="000000"/>
              </w:rPr>
            </w:pPr>
            <w:r>
              <w:rPr>
                <w:color w:val="000000"/>
              </w:rPr>
              <w:t>10:00</w:t>
            </w:r>
            <w:r w:rsidR="00EA3DA2">
              <w:rPr>
                <w:color w:val="000000"/>
              </w:rPr>
              <w:t xml:space="preserve"> – 10:</w:t>
            </w:r>
            <w:r>
              <w:rPr>
                <w:color w:val="000000"/>
              </w:rPr>
              <w:t>30</w:t>
            </w:r>
            <w:r w:rsidR="00EA3DA2">
              <w:rPr>
                <w:color w:val="000000"/>
              </w:rPr>
              <w:t xml:space="preserve"> a.m.</w:t>
            </w:r>
          </w:p>
        </w:tc>
        <w:tc>
          <w:tcPr>
            <w:tcW w:w="8556" w:type="dxa"/>
            <w:tcBorders>
              <w:bottom w:val="single" w:sz="6" w:space="0" w:color="000000"/>
            </w:tcBorders>
            <w:shd w:val="clear" w:color="auto" w:fill="93CDDC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376483CA" w14:textId="77777777" w:rsidR="008702FE" w:rsidRDefault="00EA3DA2">
            <w:pPr>
              <w:rPr>
                <w:color w:val="000000"/>
              </w:rPr>
            </w:pPr>
            <w:r>
              <w:rPr>
                <w:color w:val="000000"/>
              </w:rPr>
              <w:t xml:space="preserve">Morning Break with Refreshments             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 xml:space="preserve">Exhibit Area – Magnolia Room)     </w:t>
            </w:r>
          </w:p>
          <w:p w14:paraId="2620B028" w14:textId="77777777" w:rsidR="008702FE" w:rsidRDefault="00EA3D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2A4DB" w14:textId="77777777" w:rsidR="008702FE" w:rsidRDefault="008702FE">
            <w:pPr>
              <w:rPr>
                <w:color w:val="000000"/>
              </w:rPr>
            </w:pPr>
          </w:p>
        </w:tc>
      </w:tr>
      <w:tr w:rsidR="008702FE" w14:paraId="6CF1D417" w14:textId="77777777" w:rsidTr="009C3687">
        <w:tc>
          <w:tcPr>
            <w:tcW w:w="2340" w:type="dxa"/>
            <w:tcBorders>
              <w:top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7502F249" w14:textId="77777777" w:rsidR="008702FE" w:rsidRDefault="00EA3DA2">
            <w:pPr>
              <w:rPr>
                <w:color w:val="000000"/>
              </w:rPr>
            </w:pPr>
            <w:r>
              <w:rPr>
                <w:color w:val="000000"/>
              </w:rPr>
              <w:t>10:30 – 11</w:t>
            </w:r>
            <w:r w:rsidR="00E43A8E">
              <w:rPr>
                <w:color w:val="000000"/>
              </w:rPr>
              <w:t>:</w:t>
            </w:r>
            <w:r>
              <w:rPr>
                <w:color w:val="000000"/>
              </w:rPr>
              <w:t>30 a.m.</w:t>
            </w:r>
          </w:p>
        </w:tc>
        <w:tc>
          <w:tcPr>
            <w:tcW w:w="8556" w:type="dxa"/>
            <w:tcBorders>
              <w:top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0D15DD59" w14:textId="77777777" w:rsidR="008702FE" w:rsidRDefault="00EA3DA2">
            <w:pPr>
              <w:ind w:left="528" w:hanging="528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Winning the War Against Wipes: A Success Story</w:t>
            </w:r>
          </w:p>
          <w:p w14:paraId="1AD95881" w14:textId="77777777" w:rsidR="008702FE" w:rsidRDefault="00EA3DA2" w:rsidP="009C3687">
            <w:pPr>
              <w:ind w:left="528" w:hanging="528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bookmarkStart w:id="0" w:name="_Hlk22553673"/>
            <w:r w:rsidRPr="00EA3DA2">
              <w:rPr>
                <w:bCs/>
                <w:color w:val="000000"/>
              </w:rPr>
              <w:t xml:space="preserve">Brandon </w:t>
            </w:r>
            <w:proofErr w:type="spellStart"/>
            <w:r w:rsidRPr="00EA3DA2">
              <w:rPr>
                <w:bCs/>
                <w:color w:val="000000"/>
              </w:rPr>
              <w:t>Leeth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 xml:space="preserve">– </w:t>
            </w:r>
            <w:bookmarkEnd w:id="0"/>
            <w:r w:rsidRPr="009C3687">
              <w:rPr>
                <w:iCs/>
                <w:color w:val="000000"/>
              </w:rPr>
              <w:t xml:space="preserve">JWC </w:t>
            </w:r>
            <w:proofErr w:type="gramStart"/>
            <w:r w:rsidRPr="009C3687">
              <w:rPr>
                <w:iCs/>
                <w:color w:val="000000"/>
              </w:rPr>
              <w:t>Environmental</w:t>
            </w:r>
            <w:r>
              <w:rPr>
                <w:i/>
                <w:iCs/>
                <w:color w:val="000000"/>
              </w:rPr>
              <w:t xml:space="preserve"> </w:t>
            </w:r>
            <w:r w:rsidR="009C3687">
              <w:rPr>
                <w:i/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 xml:space="preserve">OWEA- XXXXXX-OM -1.0 </w:t>
            </w:r>
            <w:proofErr w:type="spellStart"/>
            <w:r>
              <w:rPr>
                <w:color w:val="000000"/>
              </w:rPr>
              <w:t>hr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5170B" w14:textId="77777777" w:rsidR="008702FE" w:rsidRDefault="008702FE">
            <w:pPr>
              <w:rPr>
                <w:color w:val="000000"/>
              </w:rPr>
            </w:pPr>
          </w:p>
        </w:tc>
      </w:tr>
      <w:tr w:rsidR="008702FE" w14:paraId="62085A33" w14:textId="77777777" w:rsidTr="009C3687">
        <w:trPr>
          <w:trHeight w:val="387"/>
        </w:trPr>
        <w:tc>
          <w:tcPr>
            <w:tcW w:w="2340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462610E" w14:textId="77777777" w:rsidR="008702FE" w:rsidRDefault="008702FE">
            <w:pPr>
              <w:rPr>
                <w:color w:val="000000"/>
              </w:rPr>
            </w:pPr>
          </w:p>
        </w:tc>
        <w:tc>
          <w:tcPr>
            <w:tcW w:w="8556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1D3222BD" w14:textId="77777777" w:rsidR="008702FE" w:rsidRDefault="00EA3DA2">
            <w:pPr>
              <w:rPr>
                <w:color w:val="000000"/>
              </w:rPr>
            </w:pPr>
            <w:r>
              <w:rPr>
                <w:color w:val="FF0000"/>
              </w:rPr>
              <w:t xml:space="preserve">        </w:t>
            </w:r>
            <w:r>
              <w:rPr>
                <w:color w:val="FF0000"/>
              </w:rPr>
              <w:tab/>
              <w:t xml:space="preserve">                                                     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B7F88" w14:textId="77777777" w:rsidR="008702FE" w:rsidRDefault="008702FE">
            <w:pPr>
              <w:rPr>
                <w:color w:val="000000"/>
              </w:rPr>
            </w:pPr>
          </w:p>
        </w:tc>
      </w:tr>
      <w:tr w:rsidR="008702FE" w14:paraId="7AD7C645" w14:textId="77777777" w:rsidTr="009C3687">
        <w:tc>
          <w:tcPr>
            <w:tcW w:w="2340" w:type="dxa"/>
            <w:tcBorders>
              <w:top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75792F8A" w14:textId="77777777" w:rsidR="008702FE" w:rsidRDefault="00EA3DA2">
            <w:pPr>
              <w:rPr>
                <w:color w:val="000000"/>
              </w:rPr>
            </w:pPr>
            <w:r>
              <w:rPr>
                <w:color w:val="000000"/>
              </w:rPr>
              <w:t>11:30a – 12:15 p.m.</w:t>
            </w:r>
          </w:p>
        </w:tc>
        <w:tc>
          <w:tcPr>
            <w:tcW w:w="8556" w:type="dxa"/>
            <w:tcBorders>
              <w:top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4521B93E" w14:textId="77777777" w:rsidR="008702FE" w:rsidRDefault="00EA3DA2" w:rsidP="00E43A8E">
            <w:pPr>
              <w:ind w:left="528" w:hanging="528"/>
              <w:rPr>
                <w:color w:val="000000"/>
              </w:rPr>
            </w:pPr>
            <w:bookmarkStart w:id="1" w:name="_Hlk22553680"/>
            <w:r>
              <w:rPr>
                <w:color w:val="000000"/>
              </w:rPr>
              <w:t xml:space="preserve"> </w:t>
            </w:r>
            <w:r w:rsidR="00E43A8E">
              <w:rPr>
                <w:color w:val="000000"/>
              </w:rPr>
              <w:t xml:space="preserve">Small SCADA Systems </w:t>
            </w:r>
            <w:bookmarkStart w:id="2" w:name="_Hlk22553684"/>
            <w:bookmarkEnd w:id="1"/>
            <w:r>
              <w:rPr>
                <w:color w:val="000000"/>
              </w:rPr>
              <w:t>–</w:t>
            </w:r>
            <w:r w:rsidR="00E43A8E">
              <w:rPr>
                <w:color w:val="000000"/>
              </w:rPr>
              <w:t xml:space="preserve"> </w:t>
            </w:r>
            <w:r w:rsidR="00B74C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Dave R. Mathews  – </w:t>
            </w:r>
            <w:bookmarkEnd w:id="2"/>
            <w:r>
              <w:rPr>
                <w:i/>
                <w:iCs/>
                <w:color w:val="000000"/>
              </w:rPr>
              <w:t>BL Anderson</w:t>
            </w:r>
          </w:p>
          <w:p w14:paraId="39CC5FF5" w14:textId="77777777" w:rsidR="008702FE" w:rsidRDefault="00EA3D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(OWEA- XXXXXX-OM -0.75 </w:t>
            </w:r>
            <w:proofErr w:type="spellStart"/>
            <w:r>
              <w:rPr>
                <w:color w:val="000000"/>
              </w:rPr>
              <w:t>hr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A0B13" w14:textId="77777777" w:rsidR="008702FE" w:rsidRDefault="008702FE">
            <w:pPr>
              <w:rPr>
                <w:color w:val="000000"/>
              </w:rPr>
            </w:pPr>
          </w:p>
        </w:tc>
      </w:tr>
      <w:tr w:rsidR="008702FE" w14:paraId="23691A04" w14:textId="77777777" w:rsidTr="009C3687">
        <w:trPr>
          <w:trHeight w:val="387"/>
        </w:trPr>
        <w:tc>
          <w:tcPr>
            <w:tcW w:w="2340" w:type="dxa"/>
            <w:tcBorders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DE3456" w14:textId="77777777" w:rsidR="008702FE" w:rsidRDefault="008702FE">
            <w:pPr>
              <w:rPr>
                <w:color w:val="000000"/>
              </w:rPr>
            </w:pPr>
          </w:p>
        </w:tc>
        <w:tc>
          <w:tcPr>
            <w:tcW w:w="8556" w:type="dxa"/>
            <w:tcBorders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618A970A" w14:textId="77777777" w:rsidR="008702FE" w:rsidRDefault="00EA3D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145A2" w14:textId="77777777" w:rsidR="008702FE" w:rsidRDefault="008702FE">
            <w:pPr>
              <w:rPr>
                <w:color w:val="000000"/>
              </w:rPr>
            </w:pPr>
          </w:p>
        </w:tc>
      </w:tr>
      <w:tr w:rsidR="008702FE" w14:paraId="3F505B6F" w14:textId="77777777" w:rsidTr="009C3687">
        <w:trPr>
          <w:trHeight w:val="297"/>
        </w:trPr>
        <w:tc>
          <w:tcPr>
            <w:tcW w:w="2340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93CDDC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1217CDD8" w14:textId="77777777" w:rsidR="008702FE" w:rsidRDefault="00EA3DA2">
            <w:pPr>
              <w:rPr>
                <w:color w:val="000000"/>
              </w:rPr>
            </w:pPr>
            <w:r>
              <w:rPr>
                <w:color w:val="000000"/>
              </w:rPr>
              <w:t xml:space="preserve">12:15 – 1:00p.m. </w:t>
            </w:r>
          </w:p>
        </w:tc>
        <w:tc>
          <w:tcPr>
            <w:tcW w:w="8556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93CDDC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36408866" w14:textId="77777777" w:rsidR="009C3687" w:rsidRDefault="009C36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A3DA2">
              <w:rPr>
                <w:color w:val="000000"/>
              </w:rPr>
              <w:t xml:space="preserve">Lunch and SWOWEA Update </w:t>
            </w:r>
            <w:proofErr w:type="gramStart"/>
            <w:r w:rsidR="00EA3DA2">
              <w:rPr>
                <w:color w:val="000000"/>
              </w:rPr>
              <w:t xml:space="preserve">   (</w:t>
            </w:r>
            <w:proofErr w:type="gramEnd"/>
            <w:r w:rsidR="00EA3DA2">
              <w:rPr>
                <w:color w:val="000000"/>
              </w:rPr>
              <w:t>Magnolia Room</w:t>
            </w:r>
            <w:r w:rsidR="00B74C75">
              <w:rPr>
                <w:color w:val="000000"/>
              </w:rPr>
              <w:t xml:space="preserve">) </w:t>
            </w:r>
          </w:p>
          <w:p w14:paraId="64BD7BFB" w14:textId="77777777" w:rsidR="008702FE" w:rsidRPr="00B74C75" w:rsidRDefault="009C3687">
            <w:pPr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         </w:t>
            </w:r>
            <w:r w:rsidR="00B74C75" w:rsidRPr="00B74C75">
              <w:rPr>
                <w:iCs/>
                <w:color w:val="000000"/>
              </w:rPr>
              <w:t>Justin Bahar</w:t>
            </w:r>
            <w:r w:rsidR="00EA3DA2" w:rsidRPr="00B74C75">
              <w:rPr>
                <w:iCs/>
                <w:color w:val="000000"/>
              </w:rPr>
              <w:t>- SWOWEA President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A3E99" w14:textId="77777777" w:rsidR="008702FE" w:rsidRDefault="008702FE">
            <w:pPr>
              <w:rPr>
                <w:color w:val="000000"/>
              </w:rPr>
            </w:pPr>
          </w:p>
        </w:tc>
      </w:tr>
      <w:tr w:rsidR="008702FE" w14:paraId="7B0749DE" w14:textId="77777777" w:rsidTr="009C3687">
        <w:trPr>
          <w:trHeight w:val="297"/>
        </w:trPr>
        <w:tc>
          <w:tcPr>
            <w:tcW w:w="2340" w:type="dxa"/>
            <w:tcBorders>
              <w:top w:val="single" w:sz="4" w:space="0" w:color="000000"/>
              <w:bottom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8D081BA" w14:textId="77777777" w:rsidR="008702FE" w:rsidRDefault="008702FE">
            <w:pPr>
              <w:rPr>
                <w:color w:val="000000"/>
              </w:rPr>
            </w:pPr>
          </w:p>
        </w:tc>
        <w:tc>
          <w:tcPr>
            <w:tcW w:w="8556" w:type="dxa"/>
            <w:tcBorders>
              <w:top w:val="single" w:sz="4" w:space="0" w:color="000000"/>
              <w:bottom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0D6C3A" w14:textId="77777777" w:rsidR="008702FE" w:rsidRDefault="008702FE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DB4A1" w14:textId="77777777" w:rsidR="008702FE" w:rsidRDefault="008702FE">
            <w:pPr>
              <w:rPr>
                <w:color w:val="000000"/>
              </w:rPr>
            </w:pPr>
          </w:p>
        </w:tc>
      </w:tr>
      <w:tr w:rsidR="008702FE" w14:paraId="6BCAEF83" w14:textId="77777777" w:rsidTr="009C3687">
        <w:trPr>
          <w:trHeight w:val="413"/>
        </w:trPr>
        <w:tc>
          <w:tcPr>
            <w:tcW w:w="10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D17E" w14:textId="77777777" w:rsidR="008702FE" w:rsidRDefault="00EA3DA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FFFFFF"/>
              </w:rPr>
              <w:t>Afternoon</w:t>
            </w:r>
          </w:p>
          <w:p w14:paraId="4AD6B4C0" w14:textId="77777777" w:rsidR="008702FE" w:rsidRDefault="00EA3DA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FFFFFF"/>
              </w:rPr>
              <w:t xml:space="preserve">Moderator: </w:t>
            </w:r>
            <w:r w:rsidR="00B74C75">
              <w:rPr>
                <w:b/>
                <w:bCs/>
                <w:color w:val="FFFFFF"/>
              </w:rPr>
              <w:t xml:space="preserve">Jim Pelton </w:t>
            </w:r>
          </w:p>
          <w:p w14:paraId="29E10BC2" w14:textId="77777777" w:rsidR="008702FE" w:rsidRDefault="00EA3DA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FFFFFF"/>
              </w:rPr>
              <w:t>Augusta Room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CDB6E" w14:textId="77777777" w:rsidR="008702FE" w:rsidRDefault="008702FE">
            <w:pPr>
              <w:rPr>
                <w:color w:val="000000"/>
              </w:rPr>
            </w:pPr>
          </w:p>
        </w:tc>
      </w:tr>
      <w:tr w:rsidR="008702FE" w14:paraId="2E1E7A06" w14:textId="77777777" w:rsidTr="009C3687">
        <w:trPr>
          <w:trHeight w:val="1002"/>
        </w:trPr>
        <w:tc>
          <w:tcPr>
            <w:tcW w:w="23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63536BA6" w14:textId="77777777" w:rsidR="008702FE" w:rsidRDefault="00EA3DA2">
            <w:pPr>
              <w:rPr>
                <w:color w:val="000000"/>
              </w:rPr>
            </w:pPr>
            <w:r>
              <w:rPr>
                <w:color w:val="000000"/>
              </w:rPr>
              <w:t>1:00 – 1:45 p.m.</w:t>
            </w:r>
          </w:p>
          <w:p w14:paraId="1255B146" w14:textId="77777777" w:rsidR="008702FE" w:rsidRDefault="008702FE">
            <w:pPr>
              <w:rPr>
                <w:color w:val="000000"/>
              </w:rPr>
            </w:pPr>
          </w:p>
        </w:tc>
        <w:tc>
          <w:tcPr>
            <w:tcW w:w="855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7C7E8878" w14:textId="77777777" w:rsidR="008702FE" w:rsidRDefault="00EA3DA2" w:rsidP="009C3687">
            <w:pPr>
              <w:tabs>
                <w:tab w:val="left" w:pos="432"/>
              </w:tabs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High Solids </w:t>
            </w:r>
            <w:r w:rsidR="00194DCC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igestion for Energy Resilience </w:t>
            </w:r>
          </w:p>
          <w:p w14:paraId="1D464CB8" w14:textId="77777777" w:rsidR="008702FE" w:rsidRDefault="00EA3DA2" w:rsidP="009C3687">
            <w:pPr>
              <w:ind w:left="528" w:hanging="528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bookmarkStart w:id="3" w:name="_Hlk22553721"/>
            <w:r>
              <w:rPr>
                <w:color w:val="000000"/>
              </w:rPr>
              <w:t xml:space="preserve">Ian </w:t>
            </w:r>
            <w:proofErr w:type="spellStart"/>
            <w:r>
              <w:rPr>
                <w:color w:val="000000"/>
              </w:rPr>
              <w:t>Piro</w:t>
            </w:r>
            <w:proofErr w:type="spellEnd"/>
            <w:r>
              <w:rPr>
                <w:color w:val="000000"/>
              </w:rPr>
              <w:t xml:space="preserve"> </w:t>
            </w:r>
            <w:r w:rsidRPr="00B74C75">
              <w:rPr>
                <w:iCs/>
                <w:color w:val="000000"/>
              </w:rPr>
              <w:t xml:space="preserve">– </w:t>
            </w:r>
            <w:bookmarkEnd w:id="3"/>
            <w:proofErr w:type="spellStart"/>
            <w:r w:rsidRPr="00B74C75">
              <w:rPr>
                <w:iCs/>
                <w:color w:val="000000"/>
              </w:rPr>
              <w:t>Anaergia</w:t>
            </w:r>
            <w:proofErr w:type="spellEnd"/>
            <w:proofErr w:type="gramStart"/>
            <w:r w:rsidR="009C3687">
              <w:rPr>
                <w:i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 xml:space="preserve">OWEA- XXXXXX-OM -0.75 </w:t>
            </w:r>
            <w:proofErr w:type="spellStart"/>
            <w:r>
              <w:rPr>
                <w:color w:val="000000"/>
              </w:rPr>
              <w:t>hr</w:t>
            </w:r>
            <w:proofErr w:type="spellEnd"/>
            <w:r>
              <w:rPr>
                <w:color w:val="000000"/>
              </w:rPr>
              <w:t xml:space="preserve">)      </w:t>
            </w:r>
          </w:p>
          <w:p w14:paraId="2CFA02B1" w14:textId="77777777" w:rsidR="008702FE" w:rsidRDefault="008702FE">
            <w:pPr>
              <w:ind w:left="528" w:hanging="528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5FD98" w14:textId="77777777" w:rsidR="008702FE" w:rsidRDefault="008702FE">
            <w:pPr>
              <w:rPr>
                <w:color w:val="000000"/>
              </w:rPr>
            </w:pPr>
          </w:p>
        </w:tc>
      </w:tr>
      <w:tr w:rsidR="008702FE" w14:paraId="476D12A8" w14:textId="77777777" w:rsidTr="009C3687">
        <w:trPr>
          <w:trHeight w:val="903"/>
        </w:trPr>
        <w:tc>
          <w:tcPr>
            <w:tcW w:w="23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623C0ECC" w14:textId="77777777" w:rsidR="008702FE" w:rsidRDefault="008B66F8">
            <w:pPr>
              <w:rPr>
                <w:color w:val="000000"/>
              </w:rPr>
            </w:pPr>
            <w:r>
              <w:rPr>
                <w:color w:val="000000"/>
              </w:rPr>
              <w:t>1:45</w:t>
            </w:r>
            <w:r w:rsidR="00EA3DA2">
              <w:rPr>
                <w:color w:val="000000"/>
              </w:rPr>
              <w:t>– 2:</w:t>
            </w:r>
            <w:r>
              <w:rPr>
                <w:color w:val="000000"/>
              </w:rPr>
              <w:t>30</w:t>
            </w:r>
            <w:r w:rsidR="00EA3DA2">
              <w:rPr>
                <w:color w:val="000000"/>
              </w:rPr>
              <w:t xml:space="preserve"> p.m.</w:t>
            </w:r>
          </w:p>
        </w:tc>
        <w:tc>
          <w:tcPr>
            <w:tcW w:w="855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3510810D" w14:textId="77777777" w:rsidR="008702FE" w:rsidRDefault="00EA3D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LMWWTP Preliminary Treatment Improvements</w:t>
            </w:r>
          </w:p>
          <w:p w14:paraId="55339A80" w14:textId="77777777" w:rsidR="008702FE" w:rsidRDefault="00EA3DA2" w:rsidP="00B74C75">
            <w:pPr>
              <w:ind w:left="528" w:hanging="528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 </w:t>
            </w:r>
            <w:bookmarkStart w:id="4" w:name="_Hlk22553730"/>
            <w:r w:rsidRPr="00B74C75">
              <w:rPr>
                <w:iCs/>
                <w:color w:val="000000"/>
              </w:rPr>
              <w:t>Nick Jones P.E</w:t>
            </w:r>
            <w:r>
              <w:rPr>
                <w:i/>
                <w:iCs/>
                <w:color w:val="000000"/>
              </w:rPr>
              <w:t xml:space="preserve"> </w:t>
            </w:r>
            <w:bookmarkEnd w:id="4"/>
            <w:r w:rsidR="00B74C75">
              <w:rPr>
                <w:i/>
                <w:iCs/>
                <w:color w:val="000000"/>
              </w:rPr>
              <w:t xml:space="preserve">- </w:t>
            </w:r>
            <w:proofErr w:type="gramStart"/>
            <w:r w:rsidR="00B74C75" w:rsidRPr="00B74C75">
              <w:rPr>
                <w:iCs/>
                <w:color w:val="000000"/>
              </w:rPr>
              <w:t>MSDGC</w:t>
            </w:r>
            <w:r>
              <w:rPr>
                <w:i/>
                <w:iCs/>
                <w:color w:val="000000"/>
              </w:rPr>
              <w:t xml:space="preserve">  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 xml:space="preserve">OWEA- XXXXXX-OM -0.75 </w:t>
            </w:r>
            <w:proofErr w:type="spellStart"/>
            <w:r>
              <w:rPr>
                <w:color w:val="000000"/>
              </w:rPr>
              <w:t>hr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 xml:space="preserve">       </w:t>
            </w:r>
          </w:p>
          <w:p w14:paraId="37BB04FB" w14:textId="77777777" w:rsidR="008702FE" w:rsidRDefault="00EA3DA2">
            <w:pPr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      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ADAEA" w14:textId="77777777" w:rsidR="008702FE" w:rsidRDefault="008702FE">
            <w:pPr>
              <w:rPr>
                <w:color w:val="000000"/>
              </w:rPr>
            </w:pPr>
          </w:p>
        </w:tc>
      </w:tr>
      <w:tr w:rsidR="008702FE" w14:paraId="5CB97A9F" w14:textId="77777777" w:rsidTr="009C3687">
        <w:trPr>
          <w:trHeight w:val="327"/>
        </w:trPr>
        <w:tc>
          <w:tcPr>
            <w:tcW w:w="2340" w:type="dxa"/>
            <w:tcBorders>
              <w:bottom w:val="single" w:sz="6" w:space="0" w:color="000000"/>
            </w:tcBorders>
            <w:shd w:val="clear" w:color="auto" w:fill="93CDDC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3E719418" w14:textId="77777777" w:rsidR="008702FE" w:rsidRDefault="00EA3DA2">
            <w:pPr>
              <w:rPr>
                <w:color w:val="000000"/>
              </w:rPr>
            </w:pPr>
            <w:r>
              <w:rPr>
                <w:color w:val="000000"/>
              </w:rPr>
              <w:t>2:</w:t>
            </w:r>
            <w:r w:rsidR="008B66F8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– 3:</w:t>
            </w:r>
            <w:r w:rsidR="008B66F8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p.m.</w:t>
            </w:r>
          </w:p>
        </w:tc>
        <w:tc>
          <w:tcPr>
            <w:tcW w:w="8556" w:type="dxa"/>
            <w:tcBorders>
              <w:bottom w:val="single" w:sz="6" w:space="0" w:color="000000"/>
            </w:tcBorders>
            <w:shd w:val="clear" w:color="auto" w:fill="93CDDC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264B2720" w14:textId="77777777" w:rsidR="008702FE" w:rsidRDefault="009C36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A3DA2">
              <w:rPr>
                <w:color w:val="000000"/>
              </w:rPr>
              <w:t xml:space="preserve">Afternoon Break with Refreshments               </w:t>
            </w:r>
            <w:proofErr w:type="gramStart"/>
            <w:r w:rsidR="00EA3DA2">
              <w:rPr>
                <w:color w:val="000000"/>
              </w:rPr>
              <w:t xml:space="preserve">   (</w:t>
            </w:r>
            <w:proofErr w:type="gramEnd"/>
            <w:r w:rsidR="00EA3DA2">
              <w:rPr>
                <w:color w:val="000000"/>
              </w:rPr>
              <w:t xml:space="preserve">Exhibit Area – Magnolia Room)   </w:t>
            </w:r>
          </w:p>
          <w:p w14:paraId="2C28B844" w14:textId="77777777" w:rsidR="008702FE" w:rsidRDefault="00EA3D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724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131C0AD" w14:textId="77777777" w:rsidR="008702FE" w:rsidRDefault="008702FE">
            <w:pPr>
              <w:rPr>
                <w:color w:val="000000"/>
              </w:rPr>
            </w:pPr>
          </w:p>
        </w:tc>
      </w:tr>
    </w:tbl>
    <w:p w14:paraId="52A2146E" w14:textId="77777777" w:rsidR="008702FE" w:rsidRDefault="008702FE">
      <w:pPr>
        <w:jc w:val="center"/>
        <w:rPr>
          <w:sz w:val="2"/>
          <w:szCs w:val="2"/>
        </w:rPr>
      </w:pPr>
    </w:p>
    <w:tbl>
      <w:tblPr>
        <w:tblW w:w="10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8724"/>
      </w:tblGrid>
      <w:tr w:rsidR="008702FE" w14:paraId="48C356A4" w14:textId="77777777">
        <w:trPr>
          <w:trHeight w:val="1107"/>
        </w:trPr>
        <w:tc>
          <w:tcPr>
            <w:tcW w:w="217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2EF6A4AA" w14:textId="77777777" w:rsidR="008702FE" w:rsidRDefault="00EA3DA2">
            <w:pPr>
              <w:rPr>
                <w:color w:val="000000"/>
              </w:rPr>
            </w:pPr>
            <w:r>
              <w:rPr>
                <w:color w:val="000000"/>
              </w:rPr>
              <w:t>3:</w:t>
            </w:r>
            <w:r w:rsidR="008B66F8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– </w:t>
            </w:r>
            <w:r w:rsidR="008B66F8">
              <w:rPr>
                <w:color w:val="000000"/>
              </w:rPr>
              <w:t>3:45</w:t>
            </w:r>
            <w:r>
              <w:rPr>
                <w:color w:val="000000"/>
              </w:rPr>
              <w:t xml:space="preserve"> p.m.</w:t>
            </w:r>
          </w:p>
          <w:p w14:paraId="4717EC64" w14:textId="77777777" w:rsidR="008702FE" w:rsidRDefault="008702FE">
            <w:pPr>
              <w:rPr>
                <w:color w:val="000000"/>
              </w:rPr>
            </w:pPr>
          </w:p>
        </w:tc>
        <w:tc>
          <w:tcPr>
            <w:tcW w:w="8740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7BD4A1F9" w14:textId="77777777" w:rsidR="008702FE" w:rsidRDefault="00EA3DA2">
            <w:pPr>
              <w:ind w:left="528" w:hanging="528"/>
              <w:rPr>
                <w:color w:val="000000"/>
              </w:rPr>
            </w:pPr>
            <w:bookmarkStart w:id="5" w:name="_Hlk22553736"/>
            <w:r>
              <w:rPr>
                <w:color w:val="000000"/>
              </w:rPr>
              <w:t xml:space="preserve">     Current Funding Opportunities for Ohio Water/Wastewater Facilities </w:t>
            </w:r>
          </w:p>
          <w:p w14:paraId="2756D202" w14:textId="77777777" w:rsidR="008702FE" w:rsidRDefault="00EA3DA2" w:rsidP="00B74C75">
            <w:pPr>
              <w:ind w:left="528" w:hanging="528"/>
              <w:rPr>
                <w:color w:val="000000"/>
              </w:rPr>
            </w:pPr>
            <w:bookmarkStart w:id="6" w:name="_Hlk22553741"/>
            <w:bookmarkEnd w:id="5"/>
            <w:r>
              <w:rPr>
                <w:b/>
                <w:bCs/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Steve Malone </w:t>
            </w:r>
            <w:bookmarkEnd w:id="6"/>
            <w:r w:rsidR="00B74C75">
              <w:rPr>
                <w:color w:val="000000"/>
              </w:rPr>
              <w:t xml:space="preserve">– </w:t>
            </w:r>
            <w:proofErr w:type="gramStart"/>
            <w:r w:rsidR="00B74C75">
              <w:rPr>
                <w:color w:val="000000"/>
              </w:rPr>
              <w:t xml:space="preserve">OEPA </w:t>
            </w:r>
            <w:r>
              <w:rPr>
                <w:b/>
                <w:bCs/>
                <w:color w:val="000000"/>
              </w:rPr>
              <w:t xml:space="preserve"> (</w:t>
            </w:r>
            <w:proofErr w:type="gramEnd"/>
            <w:r>
              <w:rPr>
                <w:color w:val="000000"/>
              </w:rPr>
              <w:t xml:space="preserve">OWEA- XXXXXX-OM - 0.75 </w:t>
            </w:r>
            <w:proofErr w:type="spellStart"/>
            <w:r>
              <w:rPr>
                <w:color w:val="000000"/>
              </w:rPr>
              <w:t>hr</w:t>
            </w:r>
            <w:proofErr w:type="spellEnd"/>
            <w:r>
              <w:rPr>
                <w:color w:val="000000"/>
              </w:rPr>
              <w:t xml:space="preserve">)    </w:t>
            </w:r>
          </w:p>
        </w:tc>
      </w:tr>
      <w:tr w:rsidR="008702FE" w14:paraId="104E5047" w14:textId="77777777">
        <w:trPr>
          <w:trHeight w:val="66"/>
        </w:trPr>
        <w:tc>
          <w:tcPr>
            <w:tcW w:w="2170" w:type="dxa"/>
            <w:tcBorders>
              <w:bottom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8DFA919" w14:textId="77777777" w:rsidR="008702FE" w:rsidRDefault="008702FE">
            <w:pPr>
              <w:rPr>
                <w:color w:val="000000"/>
              </w:rPr>
            </w:pPr>
          </w:p>
        </w:tc>
        <w:tc>
          <w:tcPr>
            <w:tcW w:w="8740" w:type="dxa"/>
            <w:tcBorders>
              <w:bottom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766DD8E" w14:textId="77777777" w:rsidR="008702FE" w:rsidRDefault="008702FE">
            <w:pPr>
              <w:ind w:left="528" w:hanging="528"/>
              <w:rPr>
                <w:b/>
                <w:bCs/>
                <w:color w:val="000000"/>
              </w:rPr>
            </w:pPr>
          </w:p>
        </w:tc>
      </w:tr>
    </w:tbl>
    <w:p w14:paraId="276A7668" w14:textId="77777777" w:rsidR="008702FE" w:rsidRDefault="008702FE">
      <w:pPr>
        <w:jc w:val="center"/>
      </w:pPr>
    </w:p>
    <w:sectPr w:rsidR="008702FE">
      <w:pgSz w:w="12240" w:h="15840"/>
      <w:pgMar w:top="1080" w:right="1080" w:bottom="72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FE"/>
    <w:rsid w:val="00025562"/>
    <w:rsid w:val="00194DCC"/>
    <w:rsid w:val="003C275A"/>
    <w:rsid w:val="0055417B"/>
    <w:rsid w:val="0079500A"/>
    <w:rsid w:val="007E5395"/>
    <w:rsid w:val="008702FE"/>
    <w:rsid w:val="008B66F8"/>
    <w:rsid w:val="009C3687"/>
    <w:rsid w:val="00B74C75"/>
    <w:rsid w:val="00E43A8E"/>
    <w:rsid w:val="00EA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95191"/>
  <w15:docId w15:val="{527641FD-4EFB-442B-B389-37783171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McNutt, Bryan</dc:creator>
  <cp:lastModifiedBy>Chelsea</cp:lastModifiedBy>
  <cp:revision>2</cp:revision>
  <dcterms:created xsi:type="dcterms:W3CDTF">2022-11-08T19:46:00Z</dcterms:created>
  <dcterms:modified xsi:type="dcterms:W3CDTF">2022-11-08T19:46:00Z</dcterms:modified>
</cp:coreProperties>
</file>